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390BF5" w14:paraId="62E06481" w14:textId="77777777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57A6" w14:textId="77777777" w:rsidR="00390BF5" w:rsidRDefault="00390B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557C839A" w14:textId="77777777" w:rsidR="00390BF5" w:rsidRDefault="004D0BA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14:paraId="24D18383" w14:textId="77777777" w:rsidR="004B28F7" w:rsidRDefault="004B28F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14:paraId="0C5A14DE" w14:textId="5F0F3CF4" w:rsidR="007B21C0" w:rsidRPr="007B21C0" w:rsidRDefault="004B28F7" w:rsidP="007B21C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 </w:t>
      </w:r>
      <w:r w:rsidR="007B21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проекту решения Собрания депутатов «</w:t>
      </w:r>
      <w:r w:rsidR="007B21C0" w:rsidRPr="007B21C0">
        <w:rPr>
          <w:rFonts w:ascii="Times New Roman" w:eastAsia="Times New Roman" w:hAnsi="Times New Roman" w:cs="Times New Roman"/>
          <w:b/>
          <w:sz w:val="28"/>
          <w:szCs w:val="28"/>
        </w:rPr>
        <w:t>Об исполнении бюджета муниципального образования «Междуреченское» за 2023 год</w:t>
      </w:r>
      <w:r w:rsidR="007B21C0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60C04885" w14:textId="37A4FD68" w:rsidR="004B28F7" w:rsidRDefault="004B28F7" w:rsidP="007B21C0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14:paraId="4BAB0DAD" w14:textId="77777777"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14:paraId="7C388D3F" w14:textId="77777777" w:rsidR="00390BF5" w:rsidRDefault="004D0BA6">
      <w:pPr>
        <w:keepNext/>
        <w:jc w:val="center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ДОХОДЫ</w:t>
      </w:r>
    </w:p>
    <w:p w14:paraId="208F9D34" w14:textId="77777777"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08E9C59" w14:textId="60EDA7EB" w:rsidR="003B4C28" w:rsidRPr="008072B3" w:rsidRDefault="004D0BA6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За 2023 год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  доходы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муниципального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«</w:t>
      </w:r>
      <w:r w:rsidR="00DD7FBE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Междуреченское</w:t>
      </w:r>
      <w:r w:rsidR="00DD7FBE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» исполнены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объеме </w:t>
      </w:r>
      <w:r w:rsidR="00DD7FBE">
        <w:rPr>
          <w:rFonts w:ascii="Times New Roman" w:eastAsia="Times New Roman" w:hAnsi="Times New Roman" w:cs="Times New Roman"/>
          <w:color w:val="000000"/>
          <w:sz w:val="28"/>
          <w:szCs w:val="28"/>
        </w:rPr>
        <w:t>7 914 823,51</w:t>
      </w:r>
      <w:r w:rsidR="00E602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DD7FBE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</w:t>
      </w:r>
      <w:r w:rsidR="001B2944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 </w:t>
      </w:r>
      <w:r w:rsidR="001B2944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="00E6025B">
        <w:rPr>
          <w:rFonts w:ascii="Times New Roman" w:eastAsia="Times New Roman" w:hAnsi="Times New Roman" w:cs="Times New Roman"/>
          <w:color w:val="000000"/>
          <w:sz w:val="28"/>
          <w:szCs w:val="28"/>
        </w:rPr>
        <w:t>,7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утвержденных годовых показателей.</w:t>
      </w:r>
    </w:p>
    <w:p w14:paraId="3A10CE9C" w14:textId="0ACEE2D5" w:rsidR="00390BF5" w:rsidRPr="008072B3" w:rsidRDefault="00E6025B" w:rsidP="00BF04C7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Налоговые и неналог</w:t>
      </w:r>
      <w:r w:rsidR="00502EA9">
        <w:rPr>
          <w:rFonts w:ascii="Times New Roman" w:eastAsia="Times New Roman" w:hAnsi="Times New Roman" w:cs="Times New Roman"/>
          <w:color w:val="000000"/>
          <w:sz w:val="28"/>
          <w:szCs w:val="28"/>
        </w:rPr>
        <w:t>овые доходы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исполнены в объеме </w:t>
      </w:r>
      <w:r w:rsidR="00DD7FBE">
        <w:rPr>
          <w:rFonts w:ascii="Times New Roman" w:eastAsia="Times New Roman" w:hAnsi="Times New Roman" w:cs="Times New Roman"/>
          <w:color w:val="000000"/>
          <w:sz w:val="28"/>
          <w:szCs w:val="28"/>
        </w:rPr>
        <w:t>4 992 654,29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рубля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 </w:t>
      </w:r>
      <w:r w:rsidR="00DD7FBE">
        <w:rPr>
          <w:rFonts w:ascii="Times New Roman" w:eastAsia="Times New Roman" w:hAnsi="Times New Roman" w:cs="Times New Roman"/>
          <w:color w:val="000000"/>
          <w:sz w:val="28"/>
          <w:szCs w:val="28"/>
        </w:rPr>
        <w:t>81,0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плана.</w:t>
      </w:r>
    </w:p>
    <w:p w14:paraId="31D30D11" w14:textId="283C2482" w:rsidR="00390BF5" w:rsidRPr="008072B3" w:rsidRDefault="003B4C28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алог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доходы физических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лиц получено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7FBE">
        <w:rPr>
          <w:rFonts w:ascii="Times New Roman" w:eastAsia="Times New Roman" w:hAnsi="Times New Roman" w:cs="Times New Roman"/>
          <w:color w:val="000000"/>
          <w:sz w:val="28"/>
          <w:szCs w:val="28"/>
        </w:rPr>
        <w:t>2 455 737,23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DD7FBE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E602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</w:t>
      </w:r>
      <w:r w:rsidR="00DD6536">
        <w:rPr>
          <w:rFonts w:ascii="Times New Roman" w:eastAsia="Times New Roman" w:hAnsi="Times New Roman" w:cs="Times New Roman"/>
          <w:color w:val="000000"/>
          <w:sz w:val="28"/>
          <w:szCs w:val="28"/>
        </w:rPr>
        <w:t>60,64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годового плана.</w:t>
      </w:r>
    </w:p>
    <w:p w14:paraId="08A90937" w14:textId="1407248F" w:rsidR="00D927F6" w:rsidRPr="008072B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 на имущество физических лиц </w:t>
      </w:r>
      <w:r w:rsidR="00C17C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поступил в сумме </w:t>
      </w:r>
      <w:r w:rsidR="00DD6536">
        <w:rPr>
          <w:rFonts w:ascii="Times New Roman" w:eastAsia="Times New Roman" w:hAnsi="Times New Roman" w:cs="Times New Roman"/>
          <w:color w:val="000000"/>
          <w:sz w:val="28"/>
          <w:szCs w:val="28"/>
        </w:rPr>
        <w:t>370 791,24 рубль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целом план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налогу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 на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6536">
        <w:rPr>
          <w:rFonts w:ascii="Times New Roman" w:eastAsia="Times New Roman" w:hAnsi="Times New Roman" w:cs="Times New Roman"/>
          <w:color w:val="000000"/>
          <w:sz w:val="28"/>
          <w:szCs w:val="28"/>
        </w:rPr>
        <w:t>213,1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7D333C2" w14:textId="273EAE8F" w:rsidR="00C17C3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емельный нало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исполнен в объеме </w:t>
      </w:r>
      <w:r w:rsidR="00DD6536">
        <w:rPr>
          <w:rFonts w:ascii="Times New Roman" w:eastAsia="Times New Roman" w:hAnsi="Times New Roman" w:cs="Times New Roman"/>
          <w:color w:val="000000"/>
          <w:sz w:val="28"/>
          <w:szCs w:val="28"/>
        </w:rPr>
        <w:t>48 539,60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</w:t>
      </w:r>
      <w:r w:rsidR="00DD6536">
        <w:rPr>
          <w:rFonts w:ascii="Times New Roman" w:eastAsia="Times New Roman" w:hAnsi="Times New Roman" w:cs="Times New Roman"/>
          <w:color w:val="000000"/>
          <w:sz w:val="28"/>
          <w:szCs w:val="28"/>
        </w:rPr>
        <w:t>97,1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209D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годового плана.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</w:p>
    <w:p w14:paraId="6FBC0B4B" w14:textId="2CE69C11" w:rsidR="00DD6536" w:rsidRDefault="00DD6536" w:rsidP="00DD6536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Поступление государственной пошлины за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вершение нотариальных действий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отчетном периоде составила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9500,00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95,0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установленного годового плана.</w:t>
      </w:r>
    </w:p>
    <w:p w14:paraId="2242CBAD" w14:textId="229F07F3" w:rsidR="00936673" w:rsidRDefault="00B425AF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Внеплановые д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оходы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оказания платных услуг и компенсации затрат государства </w:t>
      </w:r>
      <w:r w:rsidR="00BA506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поступили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="004209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50 371,44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ь.</w:t>
      </w:r>
    </w:p>
    <w:p w14:paraId="5207E2C3" w14:textId="36FBCBDA" w:rsidR="00390BF5" w:rsidRPr="008072B3" w:rsidRDefault="004D0BA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Безвозмездные поступления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2023 год </w:t>
      </w:r>
      <w:r w:rsidR="00505799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 2</w:t>
      </w:r>
      <w:r w:rsidR="00B425AF">
        <w:rPr>
          <w:rFonts w:ascii="Times New Roman" w:eastAsia="Times New Roman" w:hAnsi="Times New Roman" w:cs="Times New Roman"/>
          <w:color w:val="000000"/>
          <w:sz w:val="28"/>
          <w:szCs w:val="28"/>
        </w:rPr>
        <w:t> 922 169,22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5799">
        <w:rPr>
          <w:rFonts w:ascii="Times New Roman" w:eastAsia="Times New Roman" w:hAnsi="Times New Roman" w:cs="Times New Roman"/>
          <w:color w:val="000000"/>
          <w:sz w:val="28"/>
          <w:szCs w:val="28"/>
        </w:rPr>
        <w:t>рубл</w:t>
      </w:r>
      <w:r w:rsidR="00B425AF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числе: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</w:t>
      </w:r>
    </w:p>
    <w:p w14:paraId="139343FC" w14:textId="6DBDA53B" w:rsidR="003D52CA" w:rsidRPr="008072B3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отации бюджетам сельских поселений на выравнивание бюджетной обеспеченности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</w:t>
      </w:r>
      <w:r w:rsidR="00B425AF">
        <w:rPr>
          <w:rFonts w:ascii="Times New Roman" w:eastAsia="Times New Roman" w:hAnsi="Times New Roman" w:cs="Times New Roman"/>
          <w:color w:val="000000"/>
          <w:sz w:val="28"/>
          <w:szCs w:val="28"/>
        </w:rPr>
        <w:t>435 137,7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лей; </w:t>
      </w:r>
    </w:p>
    <w:p w14:paraId="13A3D8AA" w14:textId="3F155DFD" w:rsidR="00505799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субсидии, передаваемые бюджетам сельских поселений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областного бюджета в сумме </w:t>
      </w:r>
      <w:r w:rsidR="00B425AF">
        <w:rPr>
          <w:rFonts w:ascii="Times New Roman" w:eastAsia="Times New Roman" w:hAnsi="Times New Roman" w:cs="Times New Roman"/>
          <w:color w:val="000000"/>
          <w:sz w:val="28"/>
          <w:szCs w:val="28"/>
        </w:rPr>
        <w:t>1 237 120,63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B425AF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505799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числе:</w:t>
      </w:r>
    </w:p>
    <w:p w14:paraId="0FBBBB7E" w14:textId="279956E5" w:rsidR="00390BF5" w:rsidRDefault="00505799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реализацию программ формирования современной городской среды </w:t>
      </w:r>
      <w:r w:rsidR="00B425AF">
        <w:rPr>
          <w:rFonts w:ascii="Times New Roman" w:eastAsia="Times New Roman" w:hAnsi="Times New Roman" w:cs="Times New Roman"/>
          <w:color w:val="000000"/>
          <w:sz w:val="28"/>
          <w:szCs w:val="28"/>
        </w:rPr>
        <w:t>509 203,64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B425A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C9B6E83" w14:textId="53866DAC" w:rsidR="009D52FB" w:rsidRDefault="009D52FB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субсидия на софинансирование выплаты выходного пособия и сохранения среднего месячного заработка на период трудоустройства в связи с ликвидацией органов местного самоуправления Пинежского муниципального района вследствие создания Пинежского муниципального округа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</w:t>
      </w:r>
      <w:r w:rsidR="00B425AF">
        <w:rPr>
          <w:rFonts w:ascii="Times New Roman" w:eastAsia="Times New Roman" w:hAnsi="Times New Roman" w:cs="Times New Roman"/>
          <w:color w:val="000000"/>
          <w:sz w:val="28"/>
          <w:szCs w:val="28"/>
        </w:rPr>
        <w:t>96 212,34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B425A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1EB61FF" w14:textId="084D6806" w:rsidR="005D4C51" w:rsidRDefault="005D4C51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субсидия на приобретение и установку автономных пожарных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</w:t>
      </w:r>
      <w:r w:rsidR="00B425AF">
        <w:rPr>
          <w:rFonts w:ascii="Times New Roman" w:eastAsia="Times New Roman" w:hAnsi="Times New Roman" w:cs="Times New Roman"/>
          <w:color w:val="000000"/>
          <w:sz w:val="28"/>
          <w:szCs w:val="28"/>
        </w:rPr>
        <w:t>60 489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рублей;</w:t>
      </w:r>
    </w:p>
    <w:p w14:paraId="44D79CC4" w14:textId="4B495E48" w:rsidR="005D4C51" w:rsidRDefault="005D4C51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субсидия на разработку проектно-сметной документации в сумме </w:t>
      </w:r>
      <w:r w:rsidR="000D7627">
        <w:rPr>
          <w:rFonts w:ascii="Times New Roman" w:eastAsia="Times New Roman" w:hAnsi="Times New Roman" w:cs="Times New Roman"/>
          <w:color w:val="000000"/>
          <w:sz w:val="28"/>
          <w:szCs w:val="28"/>
        </w:rPr>
        <w:t>471</w:t>
      </w:r>
      <w:r w:rsidR="00B425AF">
        <w:rPr>
          <w:rFonts w:ascii="Times New Roman" w:eastAsia="Times New Roman" w:hAnsi="Times New Roman" w:cs="Times New Roman"/>
          <w:color w:val="000000"/>
          <w:sz w:val="28"/>
          <w:szCs w:val="28"/>
        </w:rPr>
        <w:t>215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425AF">
        <w:rPr>
          <w:rFonts w:ascii="Times New Roman" w:eastAsia="Times New Roman" w:hAnsi="Times New Roman" w:cs="Times New Roman"/>
          <w:color w:val="000000"/>
          <w:sz w:val="28"/>
          <w:szCs w:val="28"/>
        </w:rPr>
        <w:t>65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 </w:t>
      </w:r>
    </w:p>
    <w:p w14:paraId="1A907BF2" w14:textId="296B5707" w:rsidR="00BA506E" w:rsidRPr="008072B3" w:rsidRDefault="00BA506E" w:rsidP="00BA506E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-субвенции бюджетам субъектов Российской Федерации и муниципальных образований в </w:t>
      </w:r>
      <w:r w:rsidR="001B2944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 332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010,89 рублей, из них:</w:t>
      </w:r>
    </w:p>
    <w:p w14:paraId="1EA5D8FB" w14:textId="61F8DC49" w:rsidR="009D52FB" w:rsidRPr="008072B3" w:rsidRDefault="00BA506E" w:rsidP="00BA506E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городских округов – 244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510,89 рублей;</w:t>
      </w:r>
    </w:p>
    <w:p w14:paraId="5B81DD7D" w14:textId="0AD734AB" w:rsidR="003D52CA" w:rsidRDefault="00BA506E" w:rsidP="005D4C5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87500,00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14:paraId="201AE91E" w14:textId="77777777" w:rsidR="005D4C51" w:rsidRPr="008072B3" w:rsidRDefault="005D4C51" w:rsidP="005D4C51">
      <w:pPr>
        <w:spacing w:line="276" w:lineRule="auto"/>
        <w:jc w:val="both"/>
        <w:rPr>
          <w:color w:val="000000"/>
        </w:rPr>
      </w:pPr>
    </w:p>
    <w:p w14:paraId="68A44745" w14:textId="75912C4D" w:rsidR="00390BF5" w:rsidRDefault="003D52CA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sz w:val="28"/>
          <w:szCs w:val="28"/>
        </w:rPr>
        <w:t>- иные межбюджетные трансферты</w:t>
      </w:r>
      <w:r w:rsidRPr="008072B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</w:t>
      </w:r>
      <w:r w:rsidR="00BA506E">
        <w:rPr>
          <w:rFonts w:ascii="Times New Roman" w:eastAsia="Times New Roman" w:hAnsi="Times New Roman" w:cs="Times New Roman"/>
          <w:color w:val="000000"/>
          <w:sz w:val="28"/>
          <w:szCs w:val="28"/>
        </w:rPr>
        <w:t>917 900,00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22BE8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>на</w:t>
      </w:r>
      <w:r w:rsidR="00BA50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осуществление части полномочий </w:t>
      </w:r>
      <w:r w:rsidR="00655F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Пинежского муниципального района 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решению вопросов местного значения в соответствии с заключенными соглашениями </w:t>
      </w:r>
      <w:r w:rsidR="00822BE8">
        <w:rPr>
          <w:rFonts w:ascii="Times New Roman" w:eastAsia="Calibri" w:hAnsi="Times New Roman" w:cs="Times New Roman"/>
          <w:color w:val="000000"/>
          <w:sz w:val="28"/>
          <w:szCs w:val="28"/>
        </w:rPr>
        <w:t>по содержанию автомобильных дорог</w:t>
      </w:r>
      <w:r w:rsidR="00BA506E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5B14FE4A" w14:textId="61CA5090" w:rsidR="00655FB0" w:rsidRPr="00BA506E" w:rsidRDefault="00EF20C7" w:rsidP="00BA506E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</w:t>
      </w:r>
    </w:p>
    <w:p w14:paraId="4F6C402A" w14:textId="77777777" w:rsidR="00655FB0" w:rsidRDefault="00655FB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6E65896" w14:textId="77777777"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РАСХОДЫ</w:t>
      </w:r>
    </w:p>
    <w:p w14:paraId="4DE1375A" w14:textId="77777777" w:rsidR="00390BF5" w:rsidRDefault="004D0BA6" w:rsidP="00FB423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14:paraId="54154EC3" w14:textId="7D376934" w:rsidR="00395D5F" w:rsidRDefault="00395D5F" w:rsidP="004D30B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местного бюджета за 2023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05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 составили </w:t>
      </w:r>
      <w:r w:rsidR="00BA506E">
        <w:rPr>
          <w:rFonts w:ascii="Times New Roman" w:eastAsia="Times New Roman" w:hAnsi="Times New Roman" w:cs="Times New Roman"/>
          <w:color w:val="000000"/>
          <w:sz w:val="28"/>
          <w:szCs w:val="28"/>
        </w:rPr>
        <w:t>9 919 347,34</w:t>
      </w:r>
      <w:r w:rsidR="004E42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BA506E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</w:t>
      </w:r>
      <w:r w:rsidR="00FD0502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составило 9</w:t>
      </w:r>
      <w:r w:rsidR="00BA506E">
        <w:rPr>
          <w:rFonts w:ascii="Times New Roman" w:eastAsia="Times New Roman" w:hAnsi="Times New Roman" w:cs="Times New Roman"/>
          <w:color w:val="000000"/>
          <w:sz w:val="28"/>
          <w:szCs w:val="28"/>
        </w:rPr>
        <w:t>5,77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 w:rsidR="00410C3D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утвержденных годовых показателей.</w:t>
      </w:r>
    </w:p>
    <w:p w14:paraId="507B6B3A" w14:textId="77777777" w:rsidR="003A7C97" w:rsidRDefault="003A7C97" w:rsidP="004D30B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9CD687D" w14:textId="728BE668" w:rsidR="00380126" w:rsidRDefault="00260CF2" w:rsidP="003A7C97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Муниципальные программы</w:t>
      </w:r>
    </w:p>
    <w:p w14:paraId="482E43C6" w14:textId="77777777" w:rsidR="00E267AE" w:rsidRDefault="00E267AE" w:rsidP="003A7C97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578DAE1" w14:textId="672C107B" w:rsidR="0063563A" w:rsidRPr="0063563A" w:rsidRDefault="0063563A" w:rsidP="006356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563A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</w:t>
      </w:r>
      <w:r w:rsidR="00806635">
        <w:rPr>
          <w:rFonts w:ascii="Times New Roman" w:hAnsi="Times New Roman" w:cs="Times New Roman"/>
          <w:b/>
          <w:bCs/>
          <w:sz w:val="28"/>
          <w:szCs w:val="28"/>
        </w:rPr>
        <w:t>ого образования "Междуреченское</w:t>
      </w:r>
      <w:r w:rsidRPr="0063563A"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="003363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B74C2" w:rsidRPr="0063563A"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Pr="0063563A">
        <w:rPr>
          <w:rFonts w:ascii="Times New Roman" w:hAnsi="Times New Roman" w:cs="Times New Roman"/>
          <w:b/>
          <w:bCs/>
          <w:sz w:val="28"/>
          <w:szCs w:val="28"/>
        </w:rPr>
        <w:t>Формирование современной городской (сел</w:t>
      </w:r>
      <w:r w:rsidR="00806635">
        <w:rPr>
          <w:rFonts w:ascii="Times New Roman" w:hAnsi="Times New Roman" w:cs="Times New Roman"/>
          <w:b/>
          <w:bCs/>
          <w:sz w:val="28"/>
          <w:szCs w:val="28"/>
        </w:rPr>
        <w:t>ьской) среды на 2018-2024 годы"</w:t>
      </w:r>
    </w:p>
    <w:p w14:paraId="35E0D0B1" w14:textId="77777777" w:rsidR="0063563A" w:rsidRDefault="0063563A" w:rsidP="00BA50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FF6BC1" w14:textId="6EF261EE" w:rsidR="00BA506E" w:rsidRDefault="00BA506E" w:rsidP="00BA50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Расходы на реализацию</w:t>
      </w:r>
      <w:r w:rsidRPr="0038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380126">
        <w:rPr>
          <w:rFonts w:ascii="Times New Roman" w:hAnsi="Times New Roman" w:cs="Times New Roman"/>
          <w:sz w:val="28"/>
          <w:szCs w:val="28"/>
        </w:rPr>
        <w:t>составили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63563A">
        <w:rPr>
          <w:rFonts w:ascii="Times New Roman" w:hAnsi="Times New Roman" w:cs="Times New Roman"/>
          <w:sz w:val="28"/>
          <w:szCs w:val="28"/>
        </w:rPr>
        <w:t> 015 404,2</w:t>
      </w:r>
      <w:r>
        <w:rPr>
          <w:rFonts w:ascii="Times New Roman" w:hAnsi="Times New Roman" w:cs="Times New Roman"/>
          <w:sz w:val="28"/>
          <w:szCs w:val="28"/>
        </w:rPr>
        <w:t xml:space="preserve"> рубл</w:t>
      </w:r>
      <w:r w:rsidR="0063563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 Средства направлены на:</w:t>
      </w:r>
    </w:p>
    <w:p w14:paraId="25D57D2B" w14:textId="77777777" w:rsidR="00BA506E" w:rsidRDefault="00BA506E" w:rsidP="00BA50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2F9AFD" w14:textId="24750593" w:rsidR="00BA506E" w:rsidRDefault="00BA506E" w:rsidP="00BA506E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поддержку муниципальных программ формирования современной городской среды в сумме </w:t>
      </w:r>
      <w:r w:rsidR="0063563A">
        <w:rPr>
          <w:rFonts w:ascii="Times New Roman" w:eastAsia="Calibri" w:hAnsi="Times New Roman" w:cs="Times New Roman"/>
          <w:color w:val="000000"/>
          <w:sz w:val="28"/>
          <w:szCs w:val="28"/>
        </w:rPr>
        <w:t>519 387,7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</w:t>
      </w:r>
      <w:r w:rsidR="0063563A">
        <w:rPr>
          <w:rFonts w:ascii="Times New Roman" w:eastAsia="Calibri" w:hAnsi="Times New Roman" w:cs="Times New Roman"/>
          <w:color w:val="000000"/>
          <w:sz w:val="28"/>
          <w:szCs w:val="28"/>
        </w:rPr>
        <w:t>ей, в том числе 509 203,64 рубля за счет областного бюджета;</w:t>
      </w:r>
    </w:p>
    <w:p w14:paraId="0A09B8B3" w14:textId="792A8954" w:rsidR="00BA506E" w:rsidRDefault="00BA506E" w:rsidP="00BA506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разработку проектно-сметной документации в сумме </w:t>
      </w:r>
      <w:r w:rsidR="0063563A">
        <w:rPr>
          <w:rFonts w:ascii="Times New Roman" w:eastAsia="Calibri" w:hAnsi="Times New Roman" w:cs="Times New Roman"/>
          <w:color w:val="000000"/>
          <w:sz w:val="28"/>
          <w:szCs w:val="28"/>
        </w:rPr>
        <w:t>496 016,5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 за счет областного бюджета</w:t>
      </w:r>
      <w:r w:rsidRPr="00AD4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63563A">
        <w:rPr>
          <w:rFonts w:ascii="Times New Roman" w:eastAsia="Times New Roman" w:hAnsi="Times New Roman" w:cs="Times New Roman"/>
          <w:color w:val="000000"/>
          <w:sz w:val="28"/>
          <w:szCs w:val="28"/>
        </w:rPr>
        <w:t>71 215,65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</w:t>
      </w:r>
    </w:p>
    <w:p w14:paraId="31FF6CF7" w14:textId="77777777" w:rsidR="00BA506E" w:rsidRDefault="00BA506E" w:rsidP="00BA506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B3D5150" w14:textId="77777777" w:rsidR="00BA506E" w:rsidRDefault="00BA506E" w:rsidP="003A7C97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A4F614D" w14:textId="23E900F4" w:rsidR="00E267AE" w:rsidRDefault="0063563A" w:rsidP="0063563A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3563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Муниципальная программа муниципальн</w:t>
      </w:r>
      <w:r w:rsidR="00FC04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ого образования "Междуреченское</w:t>
      </w:r>
      <w:proofErr w:type="gramStart"/>
      <w:r w:rsidRPr="0063563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</w:t>
      </w:r>
      <w:r w:rsidR="00FC04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7B74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7B74C2" w:rsidRPr="0063563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</w:t>
      </w:r>
      <w:proofErr w:type="gramEnd"/>
      <w:r w:rsidRPr="0063563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Обеспечение пожарной безопасности на территории муниципального образования " Междуреченское" на 2021-2024</w:t>
      </w:r>
      <w:r w:rsidR="007B74C2" w:rsidRPr="0063563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</w:t>
      </w:r>
    </w:p>
    <w:p w14:paraId="7627F909" w14:textId="77777777" w:rsidR="0063563A" w:rsidRPr="00E267AE" w:rsidRDefault="0063563A" w:rsidP="00E267AE">
      <w:pPr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25488E8" w14:textId="1BAC33FA" w:rsidR="00685A0F" w:rsidRDefault="00E267AE" w:rsidP="00685A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Расходы на реализацию</w:t>
      </w:r>
      <w:r w:rsidRPr="0038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составили</w:t>
      </w:r>
      <w:r w:rsidR="009A7EFF">
        <w:rPr>
          <w:rFonts w:ascii="Times New Roman" w:hAnsi="Times New Roman" w:cs="Times New Roman"/>
          <w:sz w:val="28"/>
          <w:szCs w:val="28"/>
        </w:rPr>
        <w:t xml:space="preserve"> 2</w:t>
      </w:r>
      <w:r w:rsidR="0063563A">
        <w:rPr>
          <w:rFonts w:ascii="Times New Roman" w:hAnsi="Times New Roman" w:cs="Times New Roman"/>
          <w:sz w:val="28"/>
          <w:szCs w:val="28"/>
        </w:rPr>
        <w:t>60 225,00</w:t>
      </w:r>
      <w:r w:rsidR="00685A0F">
        <w:rPr>
          <w:rFonts w:ascii="Times New Roman" w:hAnsi="Times New Roman" w:cs="Times New Roman"/>
          <w:sz w:val="28"/>
          <w:szCs w:val="28"/>
        </w:rPr>
        <w:t xml:space="preserve"> рублей. Средства направлены на:</w:t>
      </w:r>
    </w:p>
    <w:p w14:paraId="36726D24" w14:textId="513A8679" w:rsidR="00685A0F" w:rsidRDefault="00685A0F" w:rsidP="00685A0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приобретение и установку автономных пожарных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</w:t>
      </w:r>
      <w:r w:rsidR="00E071E2">
        <w:rPr>
          <w:rFonts w:ascii="Times New Roman" w:eastAsia="Times New Roman" w:hAnsi="Times New Roman" w:cs="Times New Roman"/>
          <w:color w:val="000000"/>
          <w:sz w:val="28"/>
          <w:szCs w:val="28"/>
        </w:rPr>
        <w:t>64</w:t>
      </w:r>
      <w:r w:rsidR="00C7663B">
        <w:rPr>
          <w:rFonts w:ascii="Times New Roman" w:eastAsia="Times New Roman" w:hAnsi="Times New Roman" w:cs="Times New Roman"/>
          <w:color w:val="000000"/>
          <w:sz w:val="28"/>
          <w:szCs w:val="28"/>
        </w:rPr>
        <w:t>350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рублей</w:t>
      </w:r>
      <w:r w:rsidR="00C7663B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за счет областного бюджета 60 489,00 рублей;</w:t>
      </w:r>
    </w:p>
    <w:p w14:paraId="5ED1CED9" w14:textId="0AE5069D" w:rsidR="00685A0F" w:rsidRDefault="00685A0F" w:rsidP="00685A0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C03954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03954" w:rsidRPr="00C03954">
        <w:rPr>
          <w:rFonts w:ascii="Times New Roman" w:eastAsia="Times New Roman" w:hAnsi="Times New Roman" w:cs="Times New Roman"/>
          <w:color w:val="000000"/>
          <w:sz w:val="28"/>
          <w:szCs w:val="28"/>
        </w:rPr>
        <w:t>ероприятия в сфере обеспечения пожарной безопасности, осуществляемые органами местного самоуправления</w:t>
      </w:r>
      <w:r w:rsidR="00C0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85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</w:t>
      </w:r>
      <w:r w:rsidR="00C7663B">
        <w:rPr>
          <w:rFonts w:ascii="Times New Roman" w:eastAsia="Times New Roman" w:hAnsi="Times New Roman" w:cs="Times New Roman"/>
          <w:color w:val="000000"/>
          <w:sz w:val="28"/>
          <w:szCs w:val="28"/>
        </w:rPr>
        <w:t>195 875,00</w:t>
      </w:r>
      <w:r w:rsidR="00785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</w:t>
      </w:r>
      <w:r w:rsidR="00C766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85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31F953B1" w14:textId="77777777" w:rsidR="007855EC" w:rsidRDefault="007855EC" w:rsidP="00685A0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8BF628D" w14:textId="77777777" w:rsidR="00AD45B2" w:rsidRDefault="00AD45B2" w:rsidP="003A7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05927C" w14:textId="07F3AB8B" w:rsidR="00AD45B2" w:rsidRDefault="00C7663B" w:rsidP="003A7C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63B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</w:t>
      </w:r>
      <w:r w:rsidR="00BA534E">
        <w:rPr>
          <w:rFonts w:ascii="Times New Roman" w:hAnsi="Times New Roman" w:cs="Times New Roman"/>
          <w:b/>
          <w:sz w:val="28"/>
          <w:szCs w:val="28"/>
        </w:rPr>
        <w:t>ого образования "Междуреченское</w:t>
      </w:r>
      <w:r w:rsidRPr="00C7663B">
        <w:rPr>
          <w:rFonts w:ascii="Times New Roman" w:hAnsi="Times New Roman" w:cs="Times New Roman"/>
          <w:b/>
          <w:sz w:val="28"/>
          <w:szCs w:val="28"/>
        </w:rPr>
        <w:t>"</w:t>
      </w:r>
      <w:r w:rsidR="00BA53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74C2" w:rsidRPr="0063563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</w:t>
      </w:r>
      <w:r w:rsidRPr="00C7663B">
        <w:rPr>
          <w:rFonts w:ascii="Times New Roman" w:hAnsi="Times New Roman" w:cs="Times New Roman"/>
          <w:b/>
          <w:sz w:val="28"/>
          <w:szCs w:val="28"/>
        </w:rPr>
        <w:t xml:space="preserve">Развитие физической культуры и </w:t>
      </w:r>
      <w:r w:rsidR="001B2944" w:rsidRPr="00C7663B">
        <w:rPr>
          <w:rFonts w:ascii="Times New Roman" w:hAnsi="Times New Roman" w:cs="Times New Roman"/>
          <w:b/>
          <w:sz w:val="28"/>
          <w:szCs w:val="28"/>
        </w:rPr>
        <w:t>спорта в муниципальном</w:t>
      </w:r>
      <w:r w:rsidR="00BA534E">
        <w:rPr>
          <w:rFonts w:ascii="Times New Roman" w:hAnsi="Times New Roman" w:cs="Times New Roman"/>
          <w:b/>
          <w:sz w:val="28"/>
          <w:szCs w:val="28"/>
        </w:rPr>
        <w:t xml:space="preserve"> образовании "</w:t>
      </w:r>
      <w:r w:rsidRPr="00C7663B">
        <w:rPr>
          <w:rFonts w:ascii="Times New Roman" w:hAnsi="Times New Roman" w:cs="Times New Roman"/>
          <w:b/>
          <w:sz w:val="28"/>
          <w:szCs w:val="28"/>
        </w:rPr>
        <w:t>Ме</w:t>
      </w:r>
      <w:r w:rsidR="00BA534E">
        <w:rPr>
          <w:rFonts w:ascii="Times New Roman" w:hAnsi="Times New Roman" w:cs="Times New Roman"/>
          <w:b/>
          <w:sz w:val="28"/>
          <w:szCs w:val="28"/>
        </w:rPr>
        <w:t>ждуреченское" на 2023-2025 годы</w:t>
      </w:r>
      <w:r w:rsidR="007B74C2" w:rsidRPr="0063563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</w:t>
      </w:r>
      <w:bookmarkStart w:id="0" w:name="_GoBack"/>
      <w:bookmarkEnd w:id="0"/>
    </w:p>
    <w:p w14:paraId="3B10885A" w14:textId="77777777" w:rsidR="00C7663B" w:rsidRDefault="00C7663B" w:rsidP="003A7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D1427C" w14:textId="12134525" w:rsidR="00AD45B2" w:rsidRPr="007855EC" w:rsidRDefault="00AD45B2" w:rsidP="00AD45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Расходы на реализацию</w:t>
      </w:r>
      <w:r w:rsidRPr="0038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380126">
        <w:rPr>
          <w:rFonts w:ascii="Times New Roman" w:hAnsi="Times New Roman" w:cs="Times New Roman"/>
          <w:sz w:val="28"/>
          <w:szCs w:val="28"/>
        </w:rPr>
        <w:t>составили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63B">
        <w:rPr>
          <w:rFonts w:ascii="Times New Roman" w:hAnsi="Times New Roman" w:cs="Times New Roman"/>
          <w:sz w:val="28"/>
          <w:szCs w:val="28"/>
        </w:rPr>
        <w:t>50 000</w:t>
      </w:r>
      <w:r>
        <w:rPr>
          <w:rFonts w:ascii="Times New Roman" w:hAnsi="Times New Roman" w:cs="Times New Roman"/>
          <w:sz w:val="28"/>
          <w:szCs w:val="28"/>
        </w:rPr>
        <w:t>,00 рубль.</w:t>
      </w:r>
      <w:r w:rsidR="00CE155C">
        <w:rPr>
          <w:rFonts w:ascii="Times New Roman" w:hAnsi="Times New Roman" w:cs="Times New Roman"/>
          <w:sz w:val="28"/>
          <w:szCs w:val="28"/>
        </w:rPr>
        <w:t xml:space="preserve"> Средства направлены на проведение спортивных мероприятий.</w:t>
      </w:r>
    </w:p>
    <w:p w14:paraId="25F08C07" w14:textId="77777777" w:rsidR="00AD45B2" w:rsidRDefault="00AD45B2" w:rsidP="003A7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38C17C" w14:textId="77777777" w:rsidR="00AD45B2" w:rsidRDefault="00AD45B2" w:rsidP="003A7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637CD3" w14:textId="77777777" w:rsidR="00390BF5" w:rsidRPr="003A7C97" w:rsidRDefault="003A7C97" w:rsidP="003A7C97">
      <w:pPr>
        <w:jc w:val="center"/>
        <w:rPr>
          <w:rFonts w:ascii="Times New Roman" w:hAnsi="Times New Roman" w:cs="Times New Roman"/>
          <w:b/>
          <w:color w:val="000000"/>
        </w:rPr>
      </w:pPr>
      <w:r w:rsidRPr="003A7C97">
        <w:rPr>
          <w:rFonts w:ascii="Times New Roman" w:hAnsi="Times New Roman" w:cs="Times New Roman"/>
          <w:b/>
          <w:sz w:val="28"/>
          <w:szCs w:val="28"/>
        </w:rPr>
        <w:t>Непрограммные направления деятельности.</w:t>
      </w:r>
    </w:p>
    <w:p w14:paraId="07B88F23" w14:textId="77777777" w:rsidR="007317FB" w:rsidRPr="007317FB" w:rsidRDefault="004D0BA6" w:rsidP="004D30B9">
      <w:pPr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10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</w:p>
    <w:p w14:paraId="4E57D515" w14:textId="77777777" w:rsidR="00390BF5" w:rsidRPr="007317FB" w:rsidRDefault="007317FB" w:rsidP="00B25178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 функционирования  Главы муниципального образования</w:t>
      </w:r>
      <w:r w:rsidRPr="007317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14:paraId="1A965648" w14:textId="77777777" w:rsidR="00B25178" w:rsidRDefault="00B25178" w:rsidP="00B25178">
      <w:pPr>
        <w:pStyle w:val="a5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478BEDB" w14:textId="71BE16D0" w:rsidR="007317FB" w:rsidRDefault="00B25178" w:rsidP="000C4C0B">
      <w:pPr>
        <w:pStyle w:val="a5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7317FB"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непрограммному направлению </w:t>
      </w:r>
      <w:r w:rsidR="001B2944"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</w:t>
      </w:r>
      <w:r w:rsidR="001B29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 w:rsidR="00F546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54601" w:rsidRPr="00F54601">
        <w:rPr>
          <w:rFonts w:ascii="Times New Roman" w:eastAsia="Times New Roman" w:hAnsi="Times New Roman" w:cs="Times New Roman"/>
          <w:color w:val="000000"/>
          <w:sz w:val="28"/>
          <w:szCs w:val="28"/>
        </w:rPr>
        <w:t>269</w:t>
      </w:r>
      <w:r w:rsidR="00F546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54601" w:rsidRPr="00F54601">
        <w:rPr>
          <w:rFonts w:ascii="Times New Roman" w:eastAsia="Times New Roman" w:hAnsi="Times New Roman" w:cs="Times New Roman"/>
          <w:color w:val="000000"/>
          <w:sz w:val="28"/>
          <w:szCs w:val="28"/>
        </w:rPr>
        <w:t>953,</w:t>
      </w:r>
      <w:r w:rsidR="001B2944" w:rsidRPr="00F54601">
        <w:rPr>
          <w:rFonts w:ascii="Times New Roman" w:eastAsia="Times New Roman" w:hAnsi="Times New Roman" w:cs="Times New Roman"/>
          <w:color w:val="000000"/>
          <w:sz w:val="28"/>
          <w:szCs w:val="28"/>
        </w:rPr>
        <w:t>76</w:t>
      </w:r>
      <w:r w:rsidR="001B29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рубля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73EA1F6" w14:textId="77777777" w:rsidR="00B25178" w:rsidRPr="007317FB" w:rsidRDefault="00B25178" w:rsidP="000C4C0B">
      <w:pPr>
        <w:pStyle w:val="a5"/>
        <w:ind w:left="0"/>
        <w:jc w:val="both"/>
        <w:rPr>
          <w:color w:val="000000"/>
        </w:rPr>
      </w:pPr>
    </w:p>
    <w:p w14:paraId="38D8425E" w14:textId="77777777" w:rsidR="00B25178" w:rsidRPr="00B25178" w:rsidRDefault="000C4C0B" w:rsidP="00B25178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B251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деятельности исполнительных органов местного самоуправления.</w:t>
      </w:r>
    </w:p>
    <w:p w14:paraId="5B76EE7B" w14:textId="77777777" w:rsidR="00B25178" w:rsidRDefault="00B25178" w:rsidP="00B25178">
      <w:pPr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CA7D8D2" w14:textId="35E5B7B5" w:rsidR="000C4C0B" w:rsidRDefault="00B25178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непрограммному направлению составили </w:t>
      </w:r>
      <w:r w:rsidR="00F54601">
        <w:rPr>
          <w:rFonts w:ascii="Times New Roman" w:eastAsia="Times New Roman" w:hAnsi="Times New Roman" w:cs="Times New Roman"/>
          <w:color w:val="000000"/>
          <w:sz w:val="28"/>
          <w:szCs w:val="28"/>
        </w:rPr>
        <w:t>4 060 426,3</w:t>
      </w:r>
      <w:r w:rsidR="00FD05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рубл</w:t>
      </w:r>
      <w:r w:rsidR="00F54601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за счет средств областного бюджета:</w:t>
      </w:r>
    </w:p>
    <w:p w14:paraId="4E35DEF5" w14:textId="77777777"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B25178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– 87500,00 рублей;</w:t>
      </w:r>
    </w:p>
    <w:p w14:paraId="03B741C9" w14:textId="3268648B"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C4C0B">
        <w:t xml:space="preserve"> </w:t>
      </w:r>
      <w:r w:rsidRPr="000C4C0B">
        <w:rPr>
          <w:rFonts w:ascii="Times New Roman" w:hAnsi="Times New Roman" w:cs="Times New Roman"/>
          <w:sz w:val="28"/>
          <w:szCs w:val="28"/>
        </w:rPr>
        <w:t>на с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офинансирование выплаты выходных пособий и сохранения среднего месячного заработка на период трудоустройства в связи с ликвидацией органов местного самоуправления </w:t>
      </w:r>
      <w:r w:rsidR="004D30B9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251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30B9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следствие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создания муниципального округа Архангельской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5460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3A7C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54601" w:rsidRPr="00F54601">
        <w:rPr>
          <w:rFonts w:ascii="Times New Roman" w:eastAsia="Times New Roman" w:hAnsi="Times New Roman" w:cs="Times New Roman"/>
          <w:color w:val="000000"/>
          <w:sz w:val="28"/>
          <w:szCs w:val="28"/>
        </w:rPr>
        <w:t>196</w:t>
      </w:r>
      <w:r w:rsidR="00F546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54601" w:rsidRPr="00F54601">
        <w:rPr>
          <w:rFonts w:ascii="Times New Roman" w:eastAsia="Times New Roman" w:hAnsi="Times New Roman" w:cs="Times New Roman"/>
          <w:color w:val="000000"/>
          <w:sz w:val="28"/>
          <w:szCs w:val="28"/>
        </w:rPr>
        <w:t>212,34</w:t>
      </w:r>
      <w:r w:rsidR="003A7C97">
        <w:rPr>
          <w:rFonts w:ascii="Times New Roman" w:eastAsia="Times New Roman" w:hAnsi="Times New Roman" w:cs="Times New Roman"/>
          <w:color w:val="000000"/>
          <w:sz w:val="28"/>
          <w:szCs w:val="28"/>
        </w:rPr>
        <w:t>рубля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8637B43" w14:textId="77777777" w:rsidR="00D07388" w:rsidRDefault="00D07388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B7C7882" w14:textId="77777777" w:rsidR="00D07388" w:rsidRDefault="00D07388" w:rsidP="00F54601">
      <w:pPr>
        <w:pStyle w:val="a5"/>
        <w:numPr>
          <w:ilvl w:val="0"/>
          <w:numId w:val="1"/>
        </w:numPr>
        <w:spacing w:line="276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D0738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Резервный фонд администрации муниципального образования</w:t>
      </w:r>
    </w:p>
    <w:p w14:paraId="4127CB6C" w14:textId="77777777" w:rsidR="00D07388" w:rsidRPr="00D07388" w:rsidRDefault="00D07388" w:rsidP="00D07388">
      <w:pPr>
        <w:pStyle w:val="a5"/>
        <w:spacing w:line="276" w:lineRule="auto"/>
        <w:ind w:left="36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14:paraId="2EB3D0EB" w14:textId="77777777" w:rsidR="00D07388" w:rsidRDefault="00D07388" w:rsidP="00D07388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361783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резервного фонда в отчетном периоде не производились.</w:t>
      </w:r>
    </w:p>
    <w:p w14:paraId="165743D1" w14:textId="77777777" w:rsidR="00F54601" w:rsidRDefault="00F54601" w:rsidP="00D07388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04D3AC9" w14:textId="26641212" w:rsidR="00F54601" w:rsidRPr="00F54601" w:rsidRDefault="00F54601" w:rsidP="00F54601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546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 национальной обороны.</w:t>
      </w:r>
    </w:p>
    <w:p w14:paraId="79900D88" w14:textId="77777777" w:rsidR="00F54601" w:rsidRPr="00F54601" w:rsidRDefault="00F54601" w:rsidP="001B2944">
      <w:pPr>
        <w:pStyle w:val="a5"/>
        <w:ind w:left="360"/>
        <w:rPr>
          <w:b/>
          <w:i/>
          <w:color w:val="000000"/>
        </w:rPr>
      </w:pPr>
    </w:p>
    <w:p w14:paraId="1DD4F0B6" w14:textId="2DC97A2D" w:rsidR="00F54601" w:rsidRDefault="00F54601" w:rsidP="00F5460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Расходы за счет с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убвенци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родских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округов,  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244510,89 рублей. </w:t>
      </w:r>
    </w:p>
    <w:p w14:paraId="0D2338BB" w14:textId="77777777" w:rsidR="00F54601" w:rsidRDefault="00F54601" w:rsidP="00F5460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F609454" w14:textId="77777777" w:rsidR="00A23E7C" w:rsidRPr="0044122F" w:rsidRDefault="00A23E7C" w:rsidP="0044122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728E4" w14:textId="77777777" w:rsidR="00A23E7C" w:rsidRDefault="00A23E7C" w:rsidP="00A23E7C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дорожного хозяйства</w:t>
      </w:r>
    </w:p>
    <w:p w14:paraId="14588C85" w14:textId="77777777" w:rsidR="00A23E7C" w:rsidRDefault="00A23E7C" w:rsidP="00A23E7C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14:paraId="24138E0E" w14:textId="5C02BB0B" w:rsidR="00A23E7C" w:rsidRDefault="00A23E7C" w:rsidP="00A23E7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54601">
        <w:rPr>
          <w:rFonts w:ascii="Times New Roman" w:eastAsia="Times New Roman" w:hAnsi="Times New Roman" w:cs="Times New Roman"/>
          <w:color w:val="000000"/>
          <w:sz w:val="28"/>
          <w:szCs w:val="28"/>
        </w:rPr>
        <w:t>917 900,00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средства израсходованы на</w:t>
      </w:r>
      <w:r w:rsidRPr="000A1C65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существление части полномочий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Пинежского муниципального </w:t>
      </w:r>
      <w:r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по содержанию автомобильных дорог общег</w:t>
      </w:r>
      <w:r w:rsidR="00D85FC3">
        <w:rPr>
          <w:rFonts w:ascii="Times New Roman" w:eastAsia="Times New Roman" w:hAnsi="Times New Roman" w:cs="Times New Roman"/>
          <w:color w:val="000000"/>
          <w:sz w:val="28"/>
          <w:szCs w:val="28"/>
        </w:rPr>
        <w:t>о пользования местного значения.</w:t>
      </w:r>
    </w:p>
    <w:p w14:paraId="1D3D6A5B" w14:textId="77777777" w:rsidR="00A23E7C" w:rsidRDefault="00A23E7C" w:rsidP="00A23E7C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7AFD2295" w14:textId="5DE3805A" w:rsidR="00707BC1" w:rsidRDefault="004F0105" w:rsidP="00707BC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</w:t>
      </w:r>
      <w:r w:rsidR="00707BC1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="00707B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Непрограммные расходы в области </w:t>
      </w:r>
      <w:r w:rsidR="00707BC1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коммунального хозяйства</w:t>
      </w:r>
    </w:p>
    <w:p w14:paraId="5C24B885" w14:textId="3A39F107" w:rsidR="00707BC1" w:rsidRDefault="00707BC1" w:rsidP="00707BC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14:paraId="07C7B30B" w14:textId="6675C23A" w:rsidR="000C4C0B" w:rsidRDefault="00707BC1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6229203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F0105">
        <w:rPr>
          <w:rFonts w:ascii="Times New Roman" w:eastAsia="Times New Roman" w:hAnsi="Times New Roman" w:cs="Times New Roman"/>
          <w:color w:val="000000"/>
          <w:sz w:val="28"/>
          <w:szCs w:val="28"/>
        </w:rPr>
        <w:t>836 106,7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 Средства направлены на:</w:t>
      </w:r>
    </w:p>
    <w:p w14:paraId="132C4F9E" w14:textId="77777777" w:rsidR="00707BC1" w:rsidRDefault="00707BC1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</w:p>
    <w:bookmarkEnd w:id="1"/>
    <w:p w14:paraId="12498F7B" w14:textId="0D053C30" w:rsidR="00707BC1" w:rsidRDefault="00707BC1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оплату услуг по уличному освещению в сумме </w:t>
      </w:r>
      <w:r w:rsidR="004F0105" w:rsidRPr="004F0105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4F0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F0105" w:rsidRPr="004F0105">
        <w:rPr>
          <w:rFonts w:ascii="Times New Roman" w:eastAsia="Times New Roman" w:hAnsi="Times New Roman" w:cs="Times New Roman"/>
          <w:color w:val="000000"/>
          <w:sz w:val="28"/>
          <w:szCs w:val="28"/>
        </w:rPr>
        <w:t>422,67</w:t>
      </w:r>
      <w:r w:rsidR="004F0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</w:t>
      </w:r>
      <w:r w:rsidR="004F010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B122858" w14:textId="021CCDEE" w:rsidR="00707BC1" w:rsidRDefault="00707BC1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мероприятия по благоустройству </w:t>
      </w:r>
      <w:r w:rsidR="009E33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</w:t>
      </w:r>
      <w:r w:rsidR="004F0105" w:rsidRPr="004F0105">
        <w:rPr>
          <w:rFonts w:ascii="Times New Roman" w:eastAsia="Times New Roman" w:hAnsi="Times New Roman" w:cs="Times New Roman"/>
          <w:color w:val="000000"/>
          <w:sz w:val="28"/>
          <w:szCs w:val="28"/>
        </w:rPr>
        <w:t>830</w:t>
      </w:r>
      <w:r w:rsidR="004F0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F0105" w:rsidRPr="004F0105">
        <w:rPr>
          <w:rFonts w:ascii="Times New Roman" w:eastAsia="Times New Roman" w:hAnsi="Times New Roman" w:cs="Times New Roman"/>
          <w:color w:val="000000"/>
          <w:sz w:val="28"/>
          <w:szCs w:val="28"/>
        </w:rPr>
        <w:t>684,07</w:t>
      </w:r>
      <w:r w:rsidR="009E33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4F010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E33B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7D16F03" w14:textId="77777777" w:rsidR="004F0105" w:rsidRDefault="004F0105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7FBA9CF" w14:textId="3FCBB6EB" w:rsidR="004F0105" w:rsidRPr="001B2944" w:rsidRDefault="004F0105" w:rsidP="001B2944">
      <w:pPr>
        <w:pStyle w:val="a5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1B294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Непрограммные расходы в области жилищного хозяйства</w:t>
      </w:r>
    </w:p>
    <w:p w14:paraId="172101F1" w14:textId="77777777" w:rsidR="004F0105" w:rsidRPr="004F0105" w:rsidRDefault="004F0105" w:rsidP="004F0105">
      <w:pPr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36EC7FE9" w14:textId="77777777" w:rsidR="004F0105" w:rsidRDefault="004F0105" w:rsidP="004F010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836 106,7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 Средства направлены на:</w:t>
      </w:r>
    </w:p>
    <w:p w14:paraId="29F3EDDB" w14:textId="601D83B5" w:rsidR="004F0105" w:rsidRDefault="004F0105" w:rsidP="004F010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 м</w:t>
      </w:r>
      <w:r w:rsidRPr="004F0105">
        <w:rPr>
          <w:rFonts w:ascii="Times New Roman" w:eastAsia="Times New Roman" w:hAnsi="Times New Roman" w:cs="Times New Roman"/>
          <w:color w:val="000000"/>
          <w:sz w:val="28"/>
          <w:szCs w:val="28"/>
        </w:rPr>
        <w:t>ероприятия в области жилищного хозяйства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214 550,9 рублей;</w:t>
      </w:r>
    </w:p>
    <w:p w14:paraId="6A8C8ED2" w14:textId="0D0C2E6E" w:rsidR="004F0105" w:rsidRDefault="004F0105" w:rsidP="004F010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е</w:t>
      </w:r>
      <w:r w:rsidRPr="004F0105">
        <w:rPr>
          <w:rFonts w:ascii="Times New Roman" w:eastAsia="Times New Roman" w:hAnsi="Times New Roman" w:cs="Times New Roman"/>
          <w:color w:val="000000"/>
          <w:sz w:val="28"/>
          <w:szCs w:val="28"/>
        </w:rPr>
        <w:t>жемесячные взносы в Фонд капитального ремонта общего имущества многоквартирных домов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235 617,4 рублей.</w:t>
      </w:r>
    </w:p>
    <w:p w14:paraId="72A27675" w14:textId="77777777"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DA75313" w14:textId="77777777" w:rsidR="006D2982" w:rsidRDefault="006D2982" w:rsidP="006D2982">
      <w:pPr>
        <w:jc w:val="both"/>
        <w:rPr>
          <w:color w:val="000000"/>
        </w:rPr>
      </w:pPr>
    </w:p>
    <w:p w14:paraId="772AE162" w14:textId="77777777" w:rsidR="00390BF5" w:rsidRDefault="000A1C65" w:rsidP="00B25178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культуры</w:t>
      </w:r>
    </w:p>
    <w:p w14:paraId="43155281" w14:textId="77777777" w:rsidR="00B25178" w:rsidRDefault="00B25178" w:rsidP="00B25178">
      <w:pPr>
        <w:jc w:val="center"/>
        <w:rPr>
          <w:color w:val="000000"/>
        </w:rPr>
      </w:pPr>
    </w:p>
    <w:p w14:paraId="240AF9E7" w14:textId="3CA594A4" w:rsidR="009E33BE" w:rsidRDefault="00D301DB" w:rsidP="009E33B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F0105">
        <w:rPr>
          <w:rFonts w:ascii="Times New Roman" w:eastAsia="Times New Roman" w:hAnsi="Times New Roman" w:cs="Times New Roman"/>
          <w:color w:val="000000"/>
          <w:sz w:val="28"/>
          <w:szCs w:val="28"/>
        </w:rPr>
        <w:t>814 652,2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рубл</w:t>
      </w:r>
      <w:r w:rsidR="004F010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E33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направлены на реализацию </w:t>
      </w:r>
      <w:r w:rsidR="00776286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мероприятий в сфере культуры.</w:t>
      </w:r>
    </w:p>
    <w:p w14:paraId="5421E0FE" w14:textId="77777777" w:rsidR="009E33BE" w:rsidRDefault="009E33BE" w:rsidP="009E33B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2C15474" w14:textId="77777777" w:rsidR="009E33BE" w:rsidRDefault="009E33BE" w:rsidP="009E33B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DD1BA5C" w14:textId="2D615E34" w:rsidR="009E33BE" w:rsidRDefault="009E33BE" w:rsidP="009E33BE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9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="00776286" w:rsidRPr="0077628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 социальной политики</w:t>
      </w:r>
    </w:p>
    <w:p w14:paraId="31E73B8E" w14:textId="77777777" w:rsidR="009E33BE" w:rsidRDefault="009E33BE" w:rsidP="009E33BE">
      <w:pPr>
        <w:jc w:val="center"/>
        <w:rPr>
          <w:color w:val="000000"/>
        </w:rPr>
      </w:pPr>
    </w:p>
    <w:p w14:paraId="0EE49227" w14:textId="6C38B8EC" w:rsidR="009E33BE" w:rsidRDefault="009E33BE" w:rsidP="009E33BE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непрограммному направлению </w:t>
      </w:r>
      <w:r w:rsidR="00776286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отсутствуют, так как</w:t>
      </w:r>
      <w:r w:rsidR="00776286" w:rsidRPr="00776286">
        <w:t xml:space="preserve"> </w:t>
      </w:r>
      <w:r w:rsidR="0077628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76286" w:rsidRPr="00776286">
        <w:rPr>
          <w:rFonts w:ascii="Times New Roman" w:eastAsia="Times New Roman" w:hAnsi="Times New Roman" w:cs="Times New Roman"/>
          <w:color w:val="000000"/>
          <w:sz w:val="28"/>
          <w:szCs w:val="28"/>
        </w:rPr>
        <w:t>ыплата муниципальной доплаты к пенсии</w:t>
      </w:r>
      <w:r w:rsidR="007762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производилась.</w:t>
      </w:r>
    </w:p>
    <w:p w14:paraId="51164C1C" w14:textId="77777777" w:rsidR="001743B6" w:rsidRDefault="001743B6" w:rsidP="001743B6">
      <w:pPr>
        <w:jc w:val="both"/>
        <w:rPr>
          <w:sz w:val="28"/>
          <w:szCs w:val="28"/>
        </w:rPr>
      </w:pPr>
    </w:p>
    <w:p w14:paraId="4E39B187" w14:textId="77777777" w:rsidR="001743B6" w:rsidRDefault="001743B6" w:rsidP="001743B6">
      <w:pPr>
        <w:jc w:val="both"/>
        <w:rPr>
          <w:sz w:val="28"/>
          <w:szCs w:val="28"/>
        </w:rPr>
      </w:pPr>
    </w:p>
    <w:p w14:paraId="71C7944B" w14:textId="0E724555" w:rsidR="009E33BE" w:rsidRPr="001743B6" w:rsidRDefault="001743B6" w:rsidP="001743B6">
      <w:pPr>
        <w:jc w:val="both"/>
        <w:rPr>
          <w:rFonts w:ascii="Times New Roman" w:hAnsi="Times New Roman" w:cs="Times New Roman"/>
          <w:color w:val="000000"/>
        </w:rPr>
      </w:pPr>
      <w:r w:rsidRPr="001743B6">
        <w:rPr>
          <w:rFonts w:ascii="Times New Roman" w:hAnsi="Times New Roman" w:cs="Times New Roman"/>
          <w:sz w:val="28"/>
          <w:szCs w:val="28"/>
        </w:rPr>
        <w:t xml:space="preserve">Глава Пинежского муниципального округа       </w:t>
      </w:r>
      <w:r w:rsidRPr="001743B6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743B6">
        <w:rPr>
          <w:rFonts w:ascii="Times New Roman" w:hAnsi="Times New Roman" w:cs="Times New Roman"/>
          <w:sz w:val="28"/>
          <w:szCs w:val="28"/>
        </w:rPr>
        <w:t xml:space="preserve">           Л.А. Колик</w:t>
      </w:r>
    </w:p>
    <w:sectPr w:rsidR="009E33BE" w:rsidRPr="001743B6" w:rsidSect="004B28F7">
      <w:pgSz w:w="12240" w:h="15840"/>
      <w:pgMar w:top="284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A61B2"/>
    <w:multiLevelType w:val="hybridMultilevel"/>
    <w:tmpl w:val="92C052DA"/>
    <w:lvl w:ilvl="0" w:tplc="203C1FBE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92441"/>
    <w:multiLevelType w:val="hybridMultilevel"/>
    <w:tmpl w:val="02388D5A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164C6"/>
    <w:multiLevelType w:val="hybridMultilevel"/>
    <w:tmpl w:val="DC1CD51E"/>
    <w:lvl w:ilvl="0" w:tplc="D5E6631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90BF5"/>
    <w:rsid w:val="000404DE"/>
    <w:rsid w:val="0005171C"/>
    <w:rsid w:val="00053360"/>
    <w:rsid w:val="000914F9"/>
    <w:rsid w:val="000A1A55"/>
    <w:rsid w:val="000A1C65"/>
    <w:rsid w:val="000C4C0B"/>
    <w:rsid w:val="000D7627"/>
    <w:rsid w:val="000E24C9"/>
    <w:rsid w:val="000E5AE5"/>
    <w:rsid w:val="000F451A"/>
    <w:rsid w:val="001150B3"/>
    <w:rsid w:val="001340A0"/>
    <w:rsid w:val="00164462"/>
    <w:rsid w:val="00172DD3"/>
    <w:rsid w:val="001743B6"/>
    <w:rsid w:val="001B2944"/>
    <w:rsid w:val="001D0155"/>
    <w:rsid w:val="00240160"/>
    <w:rsid w:val="00260CF2"/>
    <w:rsid w:val="002B6D63"/>
    <w:rsid w:val="002F2914"/>
    <w:rsid w:val="00336355"/>
    <w:rsid w:val="00354BD5"/>
    <w:rsid w:val="00377B09"/>
    <w:rsid w:val="00380126"/>
    <w:rsid w:val="00390BF5"/>
    <w:rsid w:val="00395D5F"/>
    <w:rsid w:val="003A7C97"/>
    <w:rsid w:val="003B4C28"/>
    <w:rsid w:val="003D4754"/>
    <w:rsid w:val="003D52CA"/>
    <w:rsid w:val="00410C3D"/>
    <w:rsid w:val="004209D0"/>
    <w:rsid w:val="004273C2"/>
    <w:rsid w:val="0044122F"/>
    <w:rsid w:val="0045509D"/>
    <w:rsid w:val="004562A8"/>
    <w:rsid w:val="0045641B"/>
    <w:rsid w:val="004A0544"/>
    <w:rsid w:val="004B28F7"/>
    <w:rsid w:val="004C0F6A"/>
    <w:rsid w:val="004D0BA6"/>
    <w:rsid w:val="004D30B9"/>
    <w:rsid w:val="004E42D4"/>
    <w:rsid w:val="004F0105"/>
    <w:rsid w:val="004F0CCF"/>
    <w:rsid w:val="00502EA9"/>
    <w:rsid w:val="00505799"/>
    <w:rsid w:val="005B2E1E"/>
    <w:rsid w:val="005D4C51"/>
    <w:rsid w:val="0063563A"/>
    <w:rsid w:val="00655FB0"/>
    <w:rsid w:val="00685A0F"/>
    <w:rsid w:val="006B772E"/>
    <w:rsid w:val="006D03A9"/>
    <w:rsid w:val="006D2982"/>
    <w:rsid w:val="006E07D0"/>
    <w:rsid w:val="00707BC1"/>
    <w:rsid w:val="00712B9D"/>
    <w:rsid w:val="007317FB"/>
    <w:rsid w:val="00751339"/>
    <w:rsid w:val="00776286"/>
    <w:rsid w:val="007855EC"/>
    <w:rsid w:val="00792DFF"/>
    <w:rsid w:val="007B21C0"/>
    <w:rsid w:val="007B74C2"/>
    <w:rsid w:val="00806635"/>
    <w:rsid w:val="008072B3"/>
    <w:rsid w:val="00822BE8"/>
    <w:rsid w:val="0087249A"/>
    <w:rsid w:val="008934CA"/>
    <w:rsid w:val="00916489"/>
    <w:rsid w:val="00936673"/>
    <w:rsid w:val="009A7EFF"/>
    <w:rsid w:val="009D52FB"/>
    <w:rsid w:val="009E33BE"/>
    <w:rsid w:val="00A23E7C"/>
    <w:rsid w:val="00AD45B2"/>
    <w:rsid w:val="00AE1289"/>
    <w:rsid w:val="00B21269"/>
    <w:rsid w:val="00B25178"/>
    <w:rsid w:val="00B425AF"/>
    <w:rsid w:val="00BA506E"/>
    <w:rsid w:val="00BA534E"/>
    <w:rsid w:val="00BF04C7"/>
    <w:rsid w:val="00C03954"/>
    <w:rsid w:val="00C17C33"/>
    <w:rsid w:val="00C7663B"/>
    <w:rsid w:val="00CB1827"/>
    <w:rsid w:val="00CE155C"/>
    <w:rsid w:val="00D07388"/>
    <w:rsid w:val="00D301DB"/>
    <w:rsid w:val="00D64D31"/>
    <w:rsid w:val="00D85FC3"/>
    <w:rsid w:val="00D927F6"/>
    <w:rsid w:val="00DD6536"/>
    <w:rsid w:val="00DD7FBE"/>
    <w:rsid w:val="00E071E2"/>
    <w:rsid w:val="00E267AE"/>
    <w:rsid w:val="00E6025B"/>
    <w:rsid w:val="00E943C2"/>
    <w:rsid w:val="00ED0F03"/>
    <w:rsid w:val="00EF20C7"/>
    <w:rsid w:val="00F54601"/>
    <w:rsid w:val="00FA405F"/>
    <w:rsid w:val="00FB4231"/>
    <w:rsid w:val="00FC0434"/>
    <w:rsid w:val="00FD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D6C2C"/>
  <w15:docId w15:val="{07F74454-6F58-4787-83CA-6DBF95D0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2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rsid w:val="000E24C9"/>
  </w:style>
  <w:style w:type="character" w:styleId="a4">
    <w:name w:val="Hyperlink"/>
    <w:rsid w:val="000E24C9"/>
    <w:rPr>
      <w:color w:val="0000FF"/>
      <w:u w:val="single"/>
    </w:rPr>
  </w:style>
  <w:style w:type="table" w:styleId="1">
    <w:name w:val="Table Simple 1"/>
    <w:basedOn w:val="a1"/>
    <w:rsid w:val="000E24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731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9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4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М Новикова</cp:lastModifiedBy>
  <cp:revision>58</cp:revision>
  <cp:lastPrinted>2024-03-14T12:27:00Z</cp:lastPrinted>
  <dcterms:created xsi:type="dcterms:W3CDTF">2024-02-26T12:30:00Z</dcterms:created>
  <dcterms:modified xsi:type="dcterms:W3CDTF">2024-03-27T12:37:00Z</dcterms:modified>
</cp:coreProperties>
</file>